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DC" w:rsidRPr="002C773C" w:rsidRDefault="001F19DC" w:rsidP="001F19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73C">
        <w:rPr>
          <w:rFonts w:ascii="Times New Roman" w:hAnsi="Times New Roman" w:cs="Times New Roman"/>
          <w:b/>
          <w:sz w:val="28"/>
          <w:szCs w:val="28"/>
        </w:rPr>
        <w:t>Ответ на пред</w:t>
      </w:r>
      <w:r>
        <w:rPr>
          <w:rFonts w:ascii="Times New Roman" w:hAnsi="Times New Roman" w:cs="Times New Roman"/>
          <w:b/>
          <w:sz w:val="28"/>
          <w:szCs w:val="28"/>
        </w:rPr>
        <w:t>ставление</w:t>
      </w:r>
      <w:r w:rsidRPr="002C773C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2C77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-2-33-33 от 26.02.2018 г </w:t>
      </w:r>
      <w:r w:rsidRPr="002C773C">
        <w:rPr>
          <w:rFonts w:ascii="Times New Roman" w:hAnsi="Times New Roman" w:cs="Times New Roman"/>
          <w:b/>
          <w:sz w:val="28"/>
          <w:szCs w:val="28"/>
        </w:rPr>
        <w:t xml:space="preserve">ГУ </w:t>
      </w: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Российской Федерации по делам ГО ЧС и ликвидации последствий стихийных бедствий по РТ  </w:t>
      </w:r>
      <w:r w:rsidRPr="002C773C">
        <w:rPr>
          <w:rFonts w:ascii="Times New Roman" w:hAnsi="Times New Roman" w:cs="Times New Roman"/>
          <w:b/>
          <w:sz w:val="28"/>
          <w:szCs w:val="28"/>
        </w:rPr>
        <w:t xml:space="preserve">ОНД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профилактической работы </w:t>
      </w:r>
      <w:r w:rsidRPr="002C773C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2C773C">
        <w:rPr>
          <w:rFonts w:ascii="Times New Roman" w:hAnsi="Times New Roman" w:cs="Times New Roman"/>
          <w:b/>
          <w:sz w:val="28"/>
          <w:szCs w:val="28"/>
        </w:rPr>
        <w:t>Пестречинскому</w:t>
      </w:r>
      <w:proofErr w:type="spellEnd"/>
      <w:r w:rsidRPr="002C773C">
        <w:rPr>
          <w:rFonts w:ascii="Times New Roman" w:hAnsi="Times New Roman" w:cs="Times New Roman"/>
          <w:b/>
          <w:sz w:val="28"/>
          <w:szCs w:val="28"/>
        </w:rPr>
        <w:t xml:space="preserve"> району  РТ.</w:t>
      </w:r>
    </w:p>
    <w:p w:rsidR="001F19DC" w:rsidRDefault="001F19DC" w:rsidP="001F19DC">
      <w:pPr>
        <w:rPr>
          <w:rFonts w:ascii="Times New Roman" w:hAnsi="Times New Roman" w:cs="Times New Roman"/>
          <w:sz w:val="28"/>
          <w:szCs w:val="28"/>
        </w:rPr>
      </w:pPr>
      <w:r w:rsidRPr="002C773C">
        <w:rPr>
          <w:rFonts w:ascii="Times New Roman" w:hAnsi="Times New Roman" w:cs="Times New Roman"/>
          <w:sz w:val="28"/>
          <w:szCs w:val="28"/>
        </w:rPr>
        <w:t xml:space="preserve">Об устранении выявленных нарушений по МБДОУ </w:t>
      </w:r>
      <w:proofErr w:type="spellStart"/>
      <w:r w:rsidRPr="002C773C">
        <w:rPr>
          <w:rFonts w:ascii="Times New Roman" w:hAnsi="Times New Roman" w:cs="Times New Roman"/>
          <w:sz w:val="28"/>
          <w:szCs w:val="28"/>
        </w:rPr>
        <w:t>Пестречинский</w:t>
      </w:r>
      <w:proofErr w:type="spellEnd"/>
      <w:r w:rsidRPr="002C773C">
        <w:rPr>
          <w:rFonts w:ascii="Times New Roman" w:hAnsi="Times New Roman" w:cs="Times New Roman"/>
          <w:sz w:val="28"/>
          <w:szCs w:val="28"/>
        </w:rPr>
        <w:t xml:space="preserve"> детский сад №3 «Солнышко» </w:t>
      </w:r>
      <w:proofErr w:type="spellStart"/>
      <w:r w:rsidRPr="002C773C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2C773C"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769"/>
        <w:gridCol w:w="2960"/>
        <w:gridCol w:w="1913"/>
        <w:gridCol w:w="1910"/>
        <w:gridCol w:w="2087"/>
      </w:tblGrid>
      <w:tr w:rsidR="001F19DC" w:rsidRPr="001122A3" w:rsidTr="00D03970">
        <w:tc>
          <w:tcPr>
            <w:tcW w:w="753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7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 xml:space="preserve">Вид нарушений требований пожарной безопасности </w:t>
            </w:r>
          </w:p>
        </w:tc>
        <w:tc>
          <w:tcPr>
            <w:tcW w:w="1914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Пункт и наименование нормативного акта</w:t>
            </w:r>
          </w:p>
        </w:tc>
        <w:tc>
          <w:tcPr>
            <w:tcW w:w="1914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 xml:space="preserve">Сроки устранения нарушений </w:t>
            </w:r>
          </w:p>
        </w:tc>
        <w:tc>
          <w:tcPr>
            <w:tcW w:w="2091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F19DC" w:rsidRPr="001122A3" w:rsidTr="00D03970">
        <w:tc>
          <w:tcPr>
            <w:tcW w:w="753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1F19DC" w:rsidRPr="001122A3" w:rsidRDefault="00D03970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Покрытие полов не имеют надежного крепления на полу</w:t>
            </w:r>
            <w:r w:rsidR="001F1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1F19DC" w:rsidRPr="001122A3" w:rsidRDefault="001F19DC" w:rsidP="00D03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ППР в РФ п.3</w:t>
            </w:r>
            <w:r w:rsidR="00D03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1F19DC" w:rsidRPr="001122A3" w:rsidRDefault="00D03970" w:rsidP="00D03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F1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19DC" w:rsidRPr="00112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1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19DC" w:rsidRPr="001122A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19DC" w:rsidRPr="00112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</w:p>
        </w:tc>
      </w:tr>
      <w:tr w:rsidR="001F19DC" w:rsidRPr="001122A3" w:rsidTr="00D03970">
        <w:tc>
          <w:tcPr>
            <w:tcW w:w="753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1F19DC" w:rsidRPr="001122A3" w:rsidRDefault="00D03970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обеспечена проверка состояния огнезащитной обработки не реже 1 раз в год</w:t>
            </w:r>
            <w:r w:rsidR="001F1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1F19DC" w:rsidRPr="001122A3" w:rsidRDefault="001F19DC" w:rsidP="00D03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ППР в РФ п.</w:t>
            </w:r>
            <w:r w:rsidR="00D03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1F19DC" w:rsidRDefault="00D03970" w:rsidP="00CC3D6B"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1F19DC" w:rsidRDefault="001F19DC" w:rsidP="00CC3D6B">
            <w:r w:rsidRPr="00C331BD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</w:p>
        </w:tc>
      </w:tr>
      <w:tr w:rsidR="001F19DC" w:rsidRPr="001122A3" w:rsidTr="00D03970">
        <w:tc>
          <w:tcPr>
            <w:tcW w:w="753" w:type="dxa"/>
          </w:tcPr>
          <w:p w:rsidR="001F19DC" w:rsidRPr="001122A3" w:rsidRDefault="001F19DC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1F19DC" w:rsidRPr="001122A3" w:rsidRDefault="00D03970" w:rsidP="00CC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Двери лестничных клеток не имеют приспособления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закрывания</w:t>
            </w:r>
          </w:p>
        </w:tc>
        <w:tc>
          <w:tcPr>
            <w:tcW w:w="1914" w:type="dxa"/>
          </w:tcPr>
          <w:p w:rsidR="001F19DC" w:rsidRPr="001122A3" w:rsidRDefault="00D03970" w:rsidP="00D03970">
            <w:pPr>
              <w:rPr>
                <w:sz w:val="24"/>
                <w:szCs w:val="24"/>
              </w:rPr>
            </w:pPr>
            <w:r w:rsidRPr="00D0397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Строительные нормы и правил СНиП 21-01-97 </w:t>
            </w:r>
            <w:proofErr w:type="gramStart"/>
            <w:r w:rsidRPr="00D039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3970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1914" w:type="dxa"/>
          </w:tcPr>
          <w:p w:rsidR="001F19DC" w:rsidRDefault="00D03970" w:rsidP="00CC3D6B"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122A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:rsidR="001F19DC" w:rsidRDefault="00D03970" w:rsidP="00CC3D6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Находиться в разработке </w:t>
            </w:r>
          </w:p>
        </w:tc>
      </w:tr>
    </w:tbl>
    <w:p w:rsidR="001F19DC" w:rsidRDefault="001F19DC" w:rsidP="001F19DC">
      <w:pPr>
        <w:rPr>
          <w:rFonts w:ascii="Times New Roman" w:hAnsi="Times New Roman" w:cs="Times New Roman"/>
          <w:sz w:val="28"/>
          <w:szCs w:val="28"/>
        </w:rPr>
      </w:pPr>
    </w:p>
    <w:p w:rsidR="001F19DC" w:rsidRPr="002C773C" w:rsidRDefault="001F19DC" w:rsidP="001F1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1F19DC" w:rsidRDefault="001F19DC" w:rsidP="001F19DC"/>
    <w:p w:rsidR="00C4731C" w:rsidRDefault="00C4731C"/>
    <w:sectPr w:rsidR="00C4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DC"/>
    <w:rsid w:val="001F19DC"/>
    <w:rsid w:val="00C4731C"/>
    <w:rsid w:val="00D0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2018-03-27T07:48:00Z</cp:lastPrinted>
  <dcterms:created xsi:type="dcterms:W3CDTF">2018-03-27T07:31:00Z</dcterms:created>
  <dcterms:modified xsi:type="dcterms:W3CDTF">2018-03-27T07:48:00Z</dcterms:modified>
</cp:coreProperties>
</file>